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3C444">
      <w:pPr>
        <w:spacing w:line="262" w:lineRule="auto"/>
        <w:rPr>
          <w:rFonts w:ascii="Arial"/>
          <w:sz w:val="21"/>
        </w:rPr>
      </w:pPr>
    </w:p>
    <w:p w14:paraId="3E824A28">
      <w:pPr>
        <w:spacing w:line="262" w:lineRule="auto"/>
        <w:rPr>
          <w:rFonts w:ascii="Arial"/>
          <w:sz w:val="21"/>
        </w:rPr>
      </w:pPr>
    </w:p>
    <w:p w14:paraId="4BD0AFF2">
      <w:pPr>
        <w:spacing w:line="262" w:lineRule="auto"/>
        <w:rPr>
          <w:rFonts w:ascii="Arial"/>
          <w:sz w:val="21"/>
        </w:rPr>
      </w:pPr>
    </w:p>
    <w:p w14:paraId="282723A0">
      <w:pPr>
        <w:spacing w:before="185" w:line="230" w:lineRule="auto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1"/>
          <w:sz w:val="43"/>
          <w:szCs w:val="43"/>
        </w:rPr>
        <w:t>附件 2</w:t>
      </w:r>
    </w:p>
    <w:p w14:paraId="27474D66">
      <w:pPr>
        <w:spacing w:before="309" w:line="186" w:lineRule="auto"/>
        <w:ind w:left="5928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7"/>
          <w:sz w:val="43"/>
          <w:szCs w:val="43"/>
        </w:rPr>
        <w:t>报名表</w:t>
      </w:r>
    </w:p>
    <w:p w14:paraId="568F1D24">
      <w:pPr>
        <w:spacing w:before="263" w:line="225" w:lineRule="auto"/>
        <w:ind w:left="548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3"/>
          <w:sz w:val="28"/>
          <w:szCs w:val="28"/>
        </w:rPr>
        <w:t>单位（盖章</w:t>
      </w:r>
      <w:r>
        <w:rPr>
          <w:rFonts w:ascii="楷体" w:hAnsi="楷体" w:eastAsia="楷体" w:cs="楷体"/>
          <w:spacing w:val="-78"/>
          <w:w w:val="97"/>
          <w:sz w:val="28"/>
          <w:szCs w:val="28"/>
        </w:rPr>
        <w:t>）：</w:t>
      </w:r>
      <w:r>
        <w:rPr>
          <w:rFonts w:ascii="楷体" w:hAnsi="楷体" w:eastAsia="楷体" w:cs="楷体"/>
          <w:spacing w:val="1"/>
          <w:sz w:val="28"/>
          <w:szCs w:val="28"/>
        </w:rPr>
        <w:t xml:space="preserve">                                               </w:t>
      </w:r>
      <w:r>
        <w:rPr>
          <w:rFonts w:ascii="楷体" w:hAnsi="楷体" w:eastAsia="楷体" w:cs="楷体"/>
          <w:sz w:val="28"/>
          <w:szCs w:val="28"/>
        </w:rPr>
        <w:t xml:space="preserve">  </w:t>
      </w:r>
      <w:r>
        <w:rPr>
          <w:rFonts w:ascii="楷体" w:hAnsi="楷体" w:eastAsia="楷体" w:cs="楷体"/>
          <w:spacing w:val="-3"/>
          <w:sz w:val="28"/>
          <w:szCs w:val="28"/>
        </w:rPr>
        <w:t>填报日期：202</w:t>
      </w:r>
      <w:r>
        <w:rPr>
          <w:rFonts w:hint="eastAsia" w:ascii="楷体" w:hAnsi="楷体" w:eastAsia="楷体" w:cs="楷体"/>
          <w:spacing w:val="-3"/>
          <w:sz w:val="28"/>
          <w:szCs w:val="28"/>
          <w:lang w:val="en-US" w:eastAsia="zh-CN"/>
        </w:rPr>
        <w:t>5</w:t>
      </w:r>
      <w:r>
        <w:rPr>
          <w:rFonts w:ascii="楷体" w:hAnsi="楷体" w:eastAsia="楷体" w:cs="楷体"/>
          <w:spacing w:val="-3"/>
          <w:sz w:val="28"/>
          <w:szCs w:val="28"/>
        </w:rPr>
        <w:t>年</w:t>
      </w:r>
      <w:r>
        <w:rPr>
          <w:rFonts w:ascii="楷体" w:hAnsi="楷体" w:eastAsia="楷体" w:cs="楷体"/>
          <w:spacing w:val="22"/>
          <w:sz w:val="28"/>
          <w:szCs w:val="28"/>
        </w:rPr>
        <w:t xml:space="preserve">    </w:t>
      </w:r>
      <w:r>
        <w:rPr>
          <w:rFonts w:ascii="楷体" w:hAnsi="楷体" w:eastAsia="楷体" w:cs="楷体"/>
          <w:spacing w:val="-3"/>
          <w:sz w:val="28"/>
          <w:szCs w:val="28"/>
        </w:rPr>
        <w:t>月</w:t>
      </w:r>
      <w:r>
        <w:rPr>
          <w:rFonts w:ascii="楷体" w:hAnsi="楷体" w:eastAsia="楷体" w:cs="楷体"/>
          <w:spacing w:val="23"/>
          <w:sz w:val="28"/>
          <w:szCs w:val="28"/>
        </w:rPr>
        <w:t xml:space="preserve">   </w:t>
      </w:r>
      <w:r>
        <w:rPr>
          <w:rFonts w:ascii="楷体" w:hAnsi="楷体" w:eastAsia="楷体" w:cs="楷体"/>
          <w:spacing w:val="-3"/>
          <w:sz w:val="28"/>
          <w:szCs w:val="28"/>
        </w:rPr>
        <w:t>日</w:t>
      </w:r>
    </w:p>
    <w:p w14:paraId="6F0FB156">
      <w:pPr>
        <w:spacing w:line="118" w:lineRule="exact"/>
      </w:pPr>
    </w:p>
    <w:tbl>
      <w:tblPr>
        <w:tblStyle w:val="4"/>
        <w:tblW w:w="13810" w:type="dxa"/>
        <w:tblInd w:w="4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4"/>
        <w:gridCol w:w="857"/>
        <w:gridCol w:w="3566"/>
        <w:gridCol w:w="1711"/>
        <w:gridCol w:w="1711"/>
        <w:gridCol w:w="1141"/>
        <w:gridCol w:w="1853"/>
        <w:gridCol w:w="1717"/>
      </w:tblGrid>
      <w:tr w14:paraId="797C84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9099" w:type="dxa"/>
            <w:gridSpan w:val="5"/>
            <w:vAlign w:val="top"/>
          </w:tcPr>
          <w:p w14:paraId="31CD6E28">
            <w:pPr>
              <w:pStyle w:val="5"/>
              <w:spacing w:line="261" w:lineRule="auto"/>
            </w:pPr>
          </w:p>
          <w:p w14:paraId="1290FAB5">
            <w:pPr>
              <w:spacing w:before="91" w:line="222" w:lineRule="auto"/>
              <w:ind w:left="37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5"/>
                <w:sz w:val="28"/>
                <w:szCs w:val="28"/>
              </w:rPr>
              <w:t>报名人员信息</w:t>
            </w:r>
          </w:p>
        </w:tc>
        <w:tc>
          <w:tcPr>
            <w:tcW w:w="4711" w:type="dxa"/>
            <w:gridSpan w:val="3"/>
            <w:vAlign w:val="top"/>
          </w:tcPr>
          <w:p w14:paraId="5247A258">
            <w:pPr>
              <w:pStyle w:val="5"/>
              <w:spacing w:line="260" w:lineRule="auto"/>
            </w:pPr>
          </w:p>
          <w:p w14:paraId="72C776A7">
            <w:pPr>
              <w:spacing w:before="91" w:line="222" w:lineRule="auto"/>
              <w:ind w:left="139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8"/>
                <w:szCs w:val="28"/>
              </w:rPr>
              <w:t>单位经办人信息</w:t>
            </w:r>
          </w:p>
        </w:tc>
      </w:tr>
      <w:tr w14:paraId="10D2F3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54" w:type="dxa"/>
            <w:vAlign w:val="top"/>
          </w:tcPr>
          <w:p w14:paraId="7440787C">
            <w:pPr>
              <w:spacing w:before="205" w:line="225" w:lineRule="auto"/>
              <w:ind w:left="36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2"/>
                <w:sz w:val="28"/>
                <w:szCs w:val="28"/>
              </w:rPr>
              <w:t>姓名</w:t>
            </w:r>
          </w:p>
        </w:tc>
        <w:tc>
          <w:tcPr>
            <w:tcW w:w="857" w:type="dxa"/>
            <w:vAlign w:val="top"/>
          </w:tcPr>
          <w:p w14:paraId="5830C656">
            <w:pPr>
              <w:spacing w:before="205" w:line="221" w:lineRule="auto"/>
              <w:ind w:left="1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8"/>
                <w:szCs w:val="28"/>
              </w:rPr>
              <w:t>性别</w:t>
            </w:r>
          </w:p>
        </w:tc>
        <w:tc>
          <w:tcPr>
            <w:tcW w:w="3566" w:type="dxa"/>
            <w:vAlign w:val="top"/>
          </w:tcPr>
          <w:p w14:paraId="1A218858">
            <w:pPr>
              <w:spacing w:before="204" w:line="222" w:lineRule="auto"/>
              <w:ind w:left="12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5"/>
                <w:sz w:val="28"/>
                <w:szCs w:val="28"/>
              </w:rPr>
              <w:t>单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b/>
                <w:bCs/>
                <w:spacing w:val="-15"/>
                <w:sz w:val="28"/>
                <w:szCs w:val="28"/>
              </w:rPr>
              <w:t>位</w:t>
            </w:r>
          </w:p>
        </w:tc>
        <w:tc>
          <w:tcPr>
            <w:tcW w:w="1711" w:type="dxa"/>
            <w:vAlign w:val="top"/>
          </w:tcPr>
          <w:p w14:paraId="2791066C">
            <w:pPr>
              <w:spacing w:before="204" w:line="222" w:lineRule="auto"/>
              <w:ind w:left="2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8"/>
                <w:szCs w:val="28"/>
              </w:rPr>
              <w:t>职务/职称</w:t>
            </w:r>
          </w:p>
        </w:tc>
        <w:tc>
          <w:tcPr>
            <w:tcW w:w="1711" w:type="dxa"/>
            <w:vAlign w:val="top"/>
          </w:tcPr>
          <w:p w14:paraId="15D8EAFB">
            <w:pPr>
              <w:spacing w:before="204" w:line="224" w:lineRule="auto"/>
              <w:ind w:left="30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8"/>
                <w:szCs w:val="28"/>
              </w:rPr>
              <w:t>联系方式</w:t>
            </w:r>
          </w:p>
        </w:tc>
        <w:tc>
          <w:tcPr>
            <w:tcW w:w="1141" w:type="dxa"/>
            <w:vAlign w:val="top"/>
          </w:tcPr>
          <w:p w14:paraId="53FE8B7D">
            <w:pPr>
              <w:spacing w:before="205" w:line="225" w:lineRule="auto"/>
              <w:ind w:left="16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8"/>
                <w:szCs w:val="28"/>
              </w:rPr>
              <w:t>联系人</w:t>
            </w:r>
          </w:p>
        </w:tc>
        <w:tc>
          <w:tcPr>
            <w:tcW w:w="1853" w:type="dxa"/>
            <w:vAlign w:val="top"/>
          </w:tcPr>
          <w:p w14:paraId="65F3F767">
            <w:pPr>
              <w:spacing w:before="173" w:line="224" w:lineRule="auto"/>
              <w:ind w:left="37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8"/>
                <w:szCs w:val="28"/>
              </w:rPr>
              <w:t>联系方式</w:t>
            </w:r>
          </w:p>
        </w:tc>
        <w:tc>
          <w:tcPr>
            <w:tcW w:w="1717" w:type="dxa"/>
            <w:vAlign w:val="top"/>
          </w:tcPr>
          <w:p w14:paraId="002E8BFD">
            <w:pPr>
              <w:spacing w:before="173" w:line="222" w:lineRule="auto"/>
              <w:ind w:left="6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22"/>
                <w:sz w:val="28"/>
                <w:szCs w:val="28"/>
              </w:rPr>
              <w:t>邮箱</w:t>
            </w:r>
          </w:p>
        </w:tc>
      </w:tr>
      <w:tr w14:paraId="4B8B13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54" w:type="dxa"/>
            <w:vAlign w:val="top"/>
          </w:tcPr>
          <w:p w14:paraId="06344584">
            <w:pPr>
              <w:pStyle w:val="5"/>
            </w:pPr>
          </w:p>
        </w:tc>
        <w:tc>
          <w:tcPr>
            <w:tcW w:w="857" w:type="dxa"/>
            <w:vAlign w:val="top"/>
          </w:tcPr>
          <w:p w14:paraId="5FBCB8B5">
            <w:pPr>
              <w:pStyle w:val="5"/>
            </w:pPr>
          </w:p>
        </w:tc>
        <w:tc>
          <w:tcPr>
            <w:tcW w:w="3566" w:type="dxa"/>
            <w:vAlign w:val="top"/>
          </w:tcPr>
          <w:p w14:paraId="3DFE21CF">
            <w:pPr>
              <w:pStyle w:val="5"/>
            </w:pPr>
          </w:p>
        </w:tc>
        <w:tc>
          <w:tcPr>
            <w:tcW w:w="1711" w:type="dxa"/>
            <w:vAlign w:val="top"/>
          </w:tcPr>
          <w:p w14:paraId="32BDB3B4">
            <w:pPr>
              <w:pStyle w:val="5"/>
            </w:pPr>
          </w:p>
        </w:tc>
        <w:tc>
          <w:tcPr>
            <w:tcW w:w="1711" w:type="dxa"/>
            <w:vAlign w:val="top"/>
          </w:tcPr>
          <w:p w14:paraId="71554B8D">
            <w:pPr>
              <w:pStyle w:val="5"/>
            </w:pPr>
          </w:p>
        </w:tc>
        <w:tc>
          <w:tcPr>
            <w:tcW w:w="1141" w:type="dxa"/>
            <w:vAlign w:val="top"/>
          </w:tcPr>
          <w:p w14:paraId="5A7857F1">
            <w:pPr>
              <w:pStyle w:val="5"/>
            </w:pPr>
          </w:p>
        </w:tc>
        <w:tc>
          <w:tcPr>
            <w:tcW w:w="1853" w:type="dxa"/>
            <w:vAlign w:val="top"/>
          </w:tcPr>
          <w:p w14:paraId="2EF9DA20">
            <w:pPr>
              <w:pStyle w:val="5"/>
            </w:pPr>
          </w:p>
        </w:tc>
        <w:tc>
          <w:tcPr>
            <w:tcW w:w="1717" w:type="dxa"/>
            <w:vAlign w:val="top"/>
          </w:tcPr>
          <w:p w14:paraId="3C2D38F7">
            <w:pPr>
              <w:pStyle w:val="5"/>
            </w:pPr>
          </w:p>
        </w:tc>
      </w:tr>
      <w:tr w14:paraId="459F94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254" w:type="dxa"/>
            <w:vAlign w:val="top"/>
          </w:tcPr>
          <w:p w14:paraId="2D18487C">
            <w:pPr>
              <w:pStyle w:val="5"/>
            </w:pPr>
          </w:p>
        </w:tc>
        <w:tc>
          <w:tcPr>
            <w:tcW w:w="857" w:type="dxa"/>
            <w:vAlign w:val="top"/>
          </w:tcPr>
          <w:p w14:paraId="23A178EC">
            <w:pPr>
              <w:pStyle w:val="5"/>
            </w:pPr>
          </w:p>
        </w:tc>
        <w:tc>
          <w:tcPr>
            <w:tcW w:w="3566" w:type="dxa"/>
            <w:vAlign w:val="top"/>
          </w:tcPr>
          <w:p w14:paraId="76542A62">
            <w:pPr>
              <w:pStyle w:val="5"/>
            </w:pPr>
          </w:p>
        </w:tc>
        <w:tc>
          <w:tcPr>
            <w:tcW w:w="1711" w:type="dxa"/>
            <w:vAlign w:val="top"/>
          </w:tcPr>
          <w:p w14:paraId="72B2BAC2">
            <w:pPr>
              <w:pStyle w:val="5"/>
            </w:pPr>
          </w:p>
        </w:tc>
        <w:tc>
          <w:tcPr>
            <w:tcW w:w="1711" w:type="dxa"/>
            <w:vAlign w:val="top"/>
          </w:tcPr>
          <w:p w14:paraId="2A46D313">
            <w:pPr>
              <w:pStyle w:val="5"/>
            </w:pPr>
          </w:p>
        </w:tc>
        <w:tc>
          <w:tcPr>
            <w:tcW w:w="1141" w:type="dxa"/>
            <w:vAlign w:val="top"/>
          </w:tcPr>
          <w:p w14:paraId="031220A7">
            <w:pPr>
              <w:pStyle w:val="5"/>
            </w:pPr>
          </w:p>
        </w:tc>
        <w:tc>
          <w:tcPr>
            <w:tcW w:w="1853" w:type="dxa"/>
            <w:vAlign w:val="top"/>
          </w:tcPr>
          <w:p w14:paraId="7FAB629E">
            <w:pPr>
              <w:pStyle w:val="5"/>
            </w:pPr>
          </w:p>
        </w:tc>
        <w:tc>
          <w:tcPr>
            <w:tcW w:w="1717" w:type="dxa"/>
            <w:vAlign w:val="top"/>
          </w:tcPr>
          <w:p w14:paraId="5FAD6D3B">
            <w:pPr>
              <w:pStyle w:val="5"/>
            </w:pPr>
          </w:p>
        </w:tc>
      </w:tr>
      <w:tr w14:paraId="656C72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254" w:type="dxa"/>
            <w:vAlign w:val="top"/>
          </w:tcPr>
          <w:p w14:paraId="0B428D02">
            <w:pPr>
              <w:pStyle w:val="5"/>
            </w:pPr>
            <w:bookmarkStart w:id="0" w:name="_GoBack"/>
            <w:bookmarkEnd w:id="0"/>
          </w:p>
        </w:tc>
        <w:tc>
          <w:tcPr>
            <w:tcW w:w="857" w:type="dxa"/>
            <w:vAlign w:val="top"/>
          </w:tcPr>
          <w:p w14:paraId="75F0DD58">
            <w:pPr>
              <w:pStyle w:val="5"/>
            </w:pPr>
          </w:p>
        </w:tc>
        <w:tc>
          <w:tcPr>
            <w:tcW w:w="3566" w:type="dxa"/>
            <w:vAlign w:val="top"/>
          </w:tcPr>
          <w:p w14:paraId="24710188">
            <w:pPr>
              <w:pStyle w:val="5"/>
            </w:pPr>
          </w:p>
        </w:tc>
        <w:tc>
          <w:tcPr>
            <w:tcW w:w="1711" w:type="dxa"/>
            <w:vAlign w:val="top"/>
          </w:tcPr>
          <w:p w14:paraId="5AD00812">
            <w:pPr>
              <w:pStyle w:val="5"/>
            </w:pPr>
          </w:p>
        </w:tc>
        <w:tc>
          <w:tcPr>
            <w:tcW w:w="1711" w:type="dxa"/>
            <w:vAlign w:val="top"/>
          </w:tcPr>
          <w:p w14:paraId="321ADFF4">
            <w:pPr>
              <w:pStyle w:val="5"/>
            </w:pPr>
          </w:p>
        </w:tc>
        <w:tc>
          <w:tcPr>
            <w:tcW w:w="1141" w:type="dxa"/>
            <w:vAlign w:val="top"/>
          </w:tcPr>
          <w:p w14:paraId="640DABFF">
            <w:pPr>
              <w:pStyle w:val="5"/>
            </w:pPr>
          </w:p>
        </w:tc>
        <w:tc>
          <w:tcPr>
            <w:tcW w:w="1853" w:type="dxa"/>
            <w:vAlign w:val="top"/>
          </w:tcPr>
          <w:p w14:paraId="3698E3F9">
            <w:pPr>
              <w:pStyle w:val="5"/>
            </w:pPr>
          </w:p>
        </w:tc>
        <w:tc>
          <w:tcPr>
            <w:tcW w:w="1717" w:type="dxa"/>
            <w:vAlign w:val="top"/>
          </w:tcPr>
          <w:p w14:paraId="74AC5C58">
            <w:pPr>
              <w:pStyle w:val="5"/>
            </w:pPr>
          </w:p>
        </w:tc>
      </w:tr>
    </w:tbl>
    <w:p w14:paraId="4DB60965">
      <w:pPr>
        <w:rPr>
          <w:rFonts w:ascii="Arial"/>
          <w:sz w:val="21"/>
        </w:rPr>
      </w:pPr>
    </w:p>
    <w:sectPr>
      <w:footerReference r:id="rId5" w:type="default"/>
      <w:pgSz w:w="16839" w:h="11906"/>
      <w:pgMar w:top="1012" w:right="1511" w:bottom="1377" w:left="1467" w:header="0" w:footer="121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336690">
    <w:pPr>
      <w:spacing w:line="168" w:lineRule="auto"/>
      <w:ind w:left="6921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A3510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59</Words>
  <Characters>62</Characters>
  <TotalTime>0</TotalTime>
  <ScaleCrop>false</ScaleCrop>
  <LinksUpToDate>false</LinksUpToDate>
  <CharactersWithSpaces>123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2024-12-26T18:06:00Z</dcterms:created>
  <dc:creator>admin</dc:creator>
  <cp:lastModifiedBy>奔跑的小绵羊</cp:lastModifiedBy>
  <dcterms:modified xsi:type="dcterms:W3CDTF">2025-06-17T08:45:27Z</dcterms:modified>
  <dc:title>关于开展“一带一路”沿线国家医疗质量控制学术交流项目的函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2025-06-17T16:45:01Z</vt:filetime>
  </property>
  <property fmtid="{D5CDD505-2E9C-101B-9397-08002B2CF9AE}" pid="4" name="KSOTemplateDocerSaveRecord">
    <vt:lpwstr>eyJoZGlkIjoiMGYyY2MwZmRjNzA3MzllZThhZDAyMTU3OGNlNDZlZDUiLCJ1c2VySWQiOiI1MTI2MjQxMjMifQ==</vt:lpwstr>
  </property>
  <property fmtid="{D5CDD505-2E9C-101B-9397-08002B2CF9AE}" pid="5" name="KSOProductBuildVer">
    <vt:lpwstr>2052-12.1.0.21171</vt:lpwstr>
  </property>
  <property fmtid="{D5CDD505-2E9C-101B-9397-08002B2CF9AE}" pid="6" name="ICV">
    <vt:lpwstr>CD28D3092FE444D781128658668572DB_13</vt:lpwstr>
  </property>
</Properties>
</file>